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č.4/2022 k 31.5.2022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kap. 6221-Humanitární zahrani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 pomoc přímá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40.000,-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(výdaje na provoz "dětské skupiny" pro děti z Ukrajiny).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31.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